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CD7" w:rsidRPr="000F2CD7" w:rsidRDefault="000F2CD7" w:rsidP="000F2CD7">
      <w:pPr>
        <w:spacing w:line="360" w:lineRule="auto"/>
        <w:jc w:val="center"/>
        <w:rPr>
          <w:rFonts w:ascii="宋体" w:hAnsi="宋体"/>
          <w:b/>
          <w:bCs/>
          <w:color w:val="FF0000"/>
          <w:sz w:val="32"/>
          <w:szCs w:val="32"/>
        </w:rPr>
      </w:pPr>
      <w:r w:rsidRPr="000F2CD7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412E2095" wp14:editId="21A4C73A">
            <wp:simplePos x="0" y="0"/>
            <wp:positionH relativeFrom="page">
              <wp:posOffset>11950700</wp:posOffset>
            </wp:positionH>
            <wp:positionV relativeFrom="topMargin">
              <wp:posOffset>12433300</wp:posOffset>
            </wp:positionV>
            <wp:extent cx="431800" cy="469900"/>
            <wp:effectExtent l="0" t="0" r="6350" b="635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2CD7">
        <w:rPr>
          <w:rFonts w:ascii="宋体" w:hAnsi="宋体" w:hint="eastAsia"/>
          <w:b/>
          <w:bCs/>
          <w:color w:val="FF0000"/>
          <w:sz w:val="32"/>
          <w:szCs w:val="32"/>
        </w:rPr>
        <w:t>课时</w:t>
      </w:r>
      <w:bookmarkStart w:id="0" w:name="_GoBack"/>
      <w:r w:rsidRPr="000F2CD7">
        <w:rPr>
          <w:rFonts w:ascii="宋体" w:hAnsi="宋体" w:hint="eastAsia"/>
          <w:b/>
          <w:bCs/>
          <w:color w:val="FF0000"/>
          <w:sz w:val="32"/>
          <w:szCs w:val="32"/>
        </w:rPr>
        <w:t>3.3</w:t>
      </w:r>
      <w:r w:rsidRPr="000F2CD7">
        <w:rPr>
          <w:rFonts w:ascii="宋体" w:hAnsi="宋体" w:hint="eastAsia"/>
          <w:b/>
          <w:bCs/>
          <w:color w:val="FF0000"/>
          <w:sz w:val="32"/>
          <w:szCs w:val="32"/>
        </w:rPr>
        <w:t xml:space="preserve"> </w:t>
      </w:r>
      <w:r w:rsidRPr="000F2CD7">
        <w:rPr>
          <w:rFonts w:ascii="宋体" w:hAnsi="宋体" w:hint="eastAsia"/>
          <w:b/>
          <w:bCs/>
          <w:color w:val="FF0000"/>
          <w:sz w:val="32"/>
          <w:szCs w:val="32"/>
        </w:rPr>
        <w:t>噪声</w:t>
      </w:r>
      <w:bookmarkEnd w:id="0"/>
      <w:r w:rsidRPr="000F2CD7">
        <w:rPr>
          <w:rFonts w:ascii="宋体" w:hAnsi="宋体" w:hint="eastAsia"/>
          <w:b/>
          <w:bCs/>
          <w:color w:val="FF0000"/>
          <w:sz w:val="32"/>
          <w:szCs w:val="32"/>
        </w:rPr>
        <w:t>（备作业）（原卷版）</w:t>
      </w: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0F2CD7" w:rsidRDefault="000F2CD7" w:rsidP="000F2CD7">
      <w:pPr>
        <w:widowControl/>
        <w:spacing w:line="360" w:lineRule="auto"/>
        <w:ind w:firstLineChars="200" w:firstLine="422"/>
        <w:jc w:val="left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一、选择题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1.下列四副图片与其对应的说法，正确的是（   ）。</w:t>
      </w: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440555" cy="953770"/>
            <wp:effectExtent l="0" t="0" r="0" b="0"/>
            <wp:docPr id="104" name="图片 104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图片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A．甲图摩托车的消音器是在传播过程中减弱噪声的；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B．乙图蝙蝠的导航系统在太空中依然可以发挥作用；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C．丙图正在发声的音叉把小球反复弹开，说明发声的音叉在振动；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D．丁图自制橡皮筋吉他的橡皮筋绷紧程度相同时，细的橡皮筋是低音弦</w:t>
      </w:r>
    </w:p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2.通常人们会从噪声的产生、传播及接收三个环节控制噪声。下列措施中，属于在产生环节控制噪声的是（ ）。</w:t>
      </w:r>
    </w:p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临街的房屋安装隔音玻璃；      B. 学校附近禁止汽车鸣笛；</w:t>
      </w:r>
    </w:p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在高噪声环境下工作的人戴耳罩；D. 在城市道路旁安装隔声板</w:t>
      </w:r>
    </w:p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3.伴随现代社会的高速发展，噪声已严重影响人们的正常生活和工作，下面事例中不是直接控制噪声措施的是（  ）。</w:t>
      </w: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2"/>
      </w:tblGrid>
      <w:tr w:rsidR="000F2CD7" w:rsidTr="000F2CD7"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1236980" cy="828675"/>
                  <wp:effectExtent l="0" t="0" r="1270" b="9525"/>
                  <wp:docPr id="103" name="图片 103" descr="C~3KZ@1`_Q3C(5UJPB@@)[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 descr="C~3KZ@1`_Q3C(5UJPB@@)[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1355090" cy="822325"/>
                  <wp:effectExtent l="0" t="0" r="0" b="0"/>
                  <wp:docPr id="102" name="图片 102" descr="[_BML(THUR1YFYU)`FK3~%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" descr="[_BML(THUR1YFYU)`FK3~%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090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1355090" cy="763270"/>
                  <wp:effectExtent l="0" t="0" r="0" b="0"/>
                  <wp:docPr id="101" name="图片 101" descr="UNI)M%@563)MY0SR)UC1PV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 descr="UNI)M%@563)MY0SR)UC1PV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09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1302385" cy="1019810"/>
                  <wp:effectExtent l="0" t="0" r="0" b="8890"/>
                  <wp:docPr id="100" name="图片 100" descr="59$WT33JFD(OJU%00F(ZB%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 descr="59$WT33JFD(OJU%00F(ZB%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101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CD7" w:rsidTr="000F2CD7"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2492" w:type="dxa"/>
            <w:vAlign w:val="center"/>
            <w:hideMark/>
          </w:tcPr>
          <w:p w:rsidR="000F2CD7" w:rsidRDefault="000F2CD7">
            <w:pPr>
              <w:pStyle w:val="a7"/>
              <w:widowControl w:val="0"/>
              <w:spacing w:before="0" w:beforeAutospacing="0" w:after="0" w:afterAutospacing="0" w:line="360" w:lineRule="auto"/>
              <w:ind w:firstLineChars="20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</w:t>
            </w:r>
          </w:p>
        </w:tc>
      </w:tr>
    </w:tbl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摩托车的消声器；    B. 城市道路的隔声板；</w:t>
      </w:r>
    </w:p>
    <w:p w:rsidR="000F2CD7" w:rsidRDefault="000F2CD7" w:rsidP="000F2CD7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 工厂用的防噪声耳罩；D. 显示噪声等级的装置</w:t>
      </w:r>
    </w:p>
    <w:p w:rsidR="000F2CD7" w:rsidRDefault="000F2CD7" w:rsidP="000F2CD7">
      <w:pPr>
        <w:pStyle w:val="a9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4.关于声音的下列说法中，正确的是（  ）。</w:t>
      </w:r>
    </w:p>
    <w:p w:rsidR="000F2CD7" w:rsidRDefault="000F2CD7" w:rsidP="000F2CD7">
      <w:pPr>
        <w:pStyle w:val="a9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A．回声是声音的一种折射现象；</w:t>
      </w:r>
    </w:p>
    <w:p w:rsidR="000F2CD7" w:rsidRDefault="000F2CD7" w:rsidP="000F2CD7">
      <w:pPr>
        <w:pStyle w:val="a9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B．利用回声可以探测海水流动的速度；</w:t>
      </w:r>
    </w:p>
    <w:p w:rsidR="000F2CD7" w:rsidRDefault="000F2CD7" w:rsidP="000F2CD7">
      <w:pPr>
        <w:pStyle w:val="a9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C．闻其声而知其人，是根据每个人发出的声音频率不同来判断的；</w:t>
      </w:r>
    </w:p>
    <w:p w:rsidR="000F2CD7" w:rsidRDefault="000F2CD7" w:rsidP="000F2CD7">
      <w:pPr>
        <w:pStyle w:val="a9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D．控制噪声的措施有：防止噪声产生、阻断噪声传播、防止噪声进入耳朵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  <w:shd w:val="clear" w:color="auto" w:fill="FFFFFF"/>
        </w:rPr>
        <w:t>在高考考场路段，在安静办公区域都有如图所示的警示图标，从控制噪声污染方面，下面说法正确的是（   ）。</w:t>
      </w: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012950" cy="1131570"/>
            <wp:effectExtent l="0" t="0" r="6350" b="0"/>
            <wp:docPr id="99" name="图片 99" descr="http://www.jwb.com.cn/bd/jwyc/201703/W02017030238104821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http://www.jwb.com.cn/bd/jwyc/201703/W0201703023810482154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shd w:val="clear" w:color="auto" w:fill="FFFFFF"/>
        </w:rPr>
        <w:t xml:space="preserve">        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98550" cy="1098550"/>
            <wp:effectExtent l="0" t="0" r="6350" b="6350"/>
            <wp:docPr id="98" name="图片 98" descr="http://www.lsfx.pudong-edu.sh.cn/yunschool/PZLUPLOAD/photo/1024X1024S120130221150316170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http://www.lsfx.pudong-edu.sh.cn/yunschool/PZLUPLOAD/photo/1024X1024S12013022115031617023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禁止鸣笛标志                      禁止喧哗标志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A.这是从阻断噪声传播角度，控制噪声污染；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B.这是从控制噪声传播角度，控制噪声污染；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C.这是从防止噪声产生角度，控制噪声污染；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  <w:shd w:val="clear" w:color="auto" w:fill="FFFFFF"/>
        </w:rPr>
      </w:pPr>
      <w:r>
        <w:rPr>
          <w:rFonts w:ascii="宋体" w:hAnsi="宋体" w:hint="eastAsia"/>
          <w:szCs w:val="21"/>
          <w:shd w:val="clear" w:color="auto" w:fill="FFFFFF"/>
        </w:rPr>
        <w:t>D.这是既从控制噪声传播又能阻断噪声传播角度，控制噪声污染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6.关于声现象，下列说法中正确的是（　　）。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A．声音在空气中的传播速度为3×10</w:t>
      </w:r>
      <w:r>
        <w:rPr>
          <w:rFonts w:ascii="宋体" w:hAnsi="宋体" w:hint="eastAsia"/>
          <w:vertAlign w:val="superscript"/>
        </w:rPr>
        <w:t>8</w:t>
      </w:r>
      <w:r>
        <w:rPr>
          <w:rFonts w:ascii="宋体" w:hAnsi="宋体" w:hint="eastAsia"/>
        </w:rPr>
        <w:t>m/s；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B．声音是由物体振动产生的；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C．戴防噪声耳罩可以防止噪声产生；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D．超声波可以在真空中传播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7.长沙福元路大桥东入口采用了全封闭的隔音措施，如图所示，该设施长175m，高7m，由隔音板组成，能降噪20分贝左右，下列说法中正确的是（　　）。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A．采用全封闭隔音是在声源处阻断噪声的传播；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B．分贝是用来表示声音强弱等级的单位；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C．隔音板能降低噪声的音调；</w:t>
      </w:r>
    </w:p>
    <w:p w:rsidR="000F2CD7" w:rsidRDefault="000F2CD7" w:rsidP="000F2CD7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D．隔音板隔音利用了声音的直线传播</w:t>
      </w:r>
    </w:p>
    <w:p w:rsidR="000F2CD7" w:rsidRDefault="000F2CD7" w:rsidP="000F2CD7">
      <w:pPr>
        <w:autoSpaceDE w:val="0"/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22450" cy="1151255"/>
            <wp:effectExtent l="0" t="0" r="6350" b="0"/>
            <wp:docPr id="97" name="图片 97" descr="0b6569463b4f267aeb994c42df5c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0b6569463b4f267aeb994c42df5c4d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pacing w:val="-8"/>
          <w:szCs w:val="21"/>
        </w:rPr>
        <w:t>下列关于声现象的说法中，</w:t>
      </w:r>
      <w:r>
        <w:rPr>
          <w:rFonts w:ascii="宋体" w:hAnsi="宋体" w:hint="eastAsia"/>
          <w:spacing w:val="-6"/>
          <w:szCs w:val="21"/>
        </w:rPr>
        <w:t>不正确</w:t>
      </w:r>
      <w:r>
        <w:rPr>
          <w:rFonts w:ascii="宋体" w:hAnsi="宋体" w:hint="eastAsia"/>
          <w:spacing w:val="-8"/>
          <w:szCs w:val="21"/>
        </w:rPr>
        <w:t>的是（    ）。</w:t>
      </w:r>
    </w:p>
    <w:p w:rsidR="000F2CD7" w:rsidRDefault="000F2CD7" w:rsidP="000F2CD7">
      <w:pPr>
        <w:spacing w:line="360" w:lineRule="auto"/>
        <w:ind w:firstLineChars="200" w:firstLine="388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8"/>
          <w:szCs w:val="21"/>
        </w:rPr>
        <w:t>A、</w:t>
      </w:r>
      <w:r>
        <w:rPr>
          <w:rFonts w:ascii="宋体" w:hAnsi="宋体" w:hint="eastAsia"/>
          <w:spacing w:val="-12"/>
          <w:szCs w:val="21"/>
        </w:rPr>
        <w:t>在音乐会上，人们常用响度来区分是何种乐器发出的声音；</w:t>
      </w:r>
    </w:p>
    <w:p w:rsidR="000F2CD7" w:rsidRDefault="000F2CD7" w:rsidP="000F2CD7">
      <w:pPr>
        <w:spacing w:line="360" w:lineRule="auto"/>
        <w:ind w:firstLineChars="200" w:firstLine="372"/>
        <w:rPr>
          <w:rFonts w:ascii="宋体" w:hAnsi="宋体" w:hint="eastAsia"/>
          <w:spacing w:val="-12"/>
          <w:szCs w:val="21"/>
        </w:rPr>
      </w:pPr>
      <w:r>
        <w:rPr>
          <w:rFonts w:ascii="宋体" w:hAnsi="宋体" w:hint="eastAsia"/>
          <w:spacing w:val="-12"/>
          <w:szCs w:val="21"/>
        </w:rPr>
        <w:t>B、用一根棉线和两个纸杯可以以制成“土电话”，说明固体能够传声；</w:t>
      </w:r>
    </w:p>
    <w:p w:rsidR="000F2CD7" w:rsidRDefault="000F2CD7" w:rsidP="000F2CD7">
      <w:pPr>
        <w:spacing w:line="360" w:lineRule="auto"/>
        <w:ind w:firstLineChars="200" w:firstLine="388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pacing w:val="-8"/>
          <w:szCs w:val="21"/>
        </w:rPr>
        <w:lastRenderedPageBreak/>
        <w:t>C、刮风时，我们能听到树叶发出的声音，说明树叶在振动；</w:t>
      </w:r>
    </w:p>
    <w:p w:rsidR="000F2CD7" w:rsidRDefault="000F2CD7" w:rsidP="000F2CD7">
      <w:pPr>
        <w:spacing w:line="360" w:lineRule="auto"/>
        <w:ind w:firstLineChars="200" w:firstLine="388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pacing w:val="-8"/>
          <w:szCs w:val="21"/>
        </w:rPr>
        <w:t>D、公路边植树，既可以净化空气，也可以减弱噪声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pacing w:val="-8"/>
          <w:szCs w:val="21"/>
        </w:rPr>
        <w:t>控制噪声是城市环境保护的主要项目之一。下列措施</w:t>
      </w:r>
      <w:r>
        <w:rPr>
          <w:rFonts w:ascii="宋体" w:hAnsi="宋体" w:hint="eastAsia"/>
          <w:spacing w:val="-6"/>
          <w:szCs w:val="21"/>
        </w:rPr>
        <w:t>不能</w:t>
      </w:r>
      <w:r>
        <w:rPr>
          <w:rFonts w:ascii="宋体" w:hAnsi="宋体" w:hint="eastAsia"/>
          <w:spacing w:val="-8"/>
          <w:szCs w:val="21"/>
        </w:rPr>
        <w:t>减弱噪声的是（    ）。</w:t>
      </w:r>
    </w:p>
    <w:p w:rsidR="000F2CD7" w:rsidRDefault="000F2CD7" w:rsidP="000F2CD7">
      <w:pPr>
        <w:spacing w:line="360" w:lineRule="auto"/>
        <w:ind w:firstLineChars="200" w:firstLine="388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pacing w:val="-8"/>
          <w:szCs w:val="21"/>
        </w:rPr>
        <w:t>A．大街小巷两旁种草植树；    B．市区禁止机动车鸣笛；</w:t>
      </w:r>
    </w:p>
    <w:p w:rsidR="000F2CD7" w:rsidRDefault="000F2CD7" w:rsidP="000F2CD7">
      <w:pPr>
        <w:spacing w:line="360" w:lineRule="auto"/>
        <w:ind w:firstLineChars="200" w:firstLine="388"/>
        <w:rPr>
          <w:rFonts w:ascii="宋体" w:hAnsi="宋体" w:hint="eastAsia"/>
          <w:spacing w:val="-8"/>
          <w:szCs w:val="21"/>
        </w:rPr>
      </w:pPr>
      <w:r>
        <w:rPr>
          <w:rFonts w:ascii="宋体" w:hAnsi="宋体" w:hint="eastAsia"/>
          <w:spacing w:val="-8"/>
          <w:szCs w:val="21"/>
        </w:rPr>
        <w:t>C．摩托车的排气管上加消声器；D．在一些主要干道旁设置噪声监测设备</w:t>
      </w:r>
    </w:p>
    <w:p w:rsidR="000F2CD7" w:rsidRDefault="000F2CD7" w:rsidP="000F2CD7">
      <w:pPr>
        <w:spacing w:line="360" w:lineRule="auto"/>
        <w:ind w:firstLineChars="200" w:firstLine="42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10.下列与声音有关的现象中，说法正确的是（　A　）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926965" cy="763270"/>
            <wp:effectExtent l="0" t="0" r="698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96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A．人说话时声带在振动；         B． 用麦克风唱歌可以提高音调；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 听到的鼓声是通过地面传来的；D． 小声说话是防止噪声进入耳朵</w:t>
      </w:r>
    </w:p>
    <w:p w:rsidR="000F2CD7" w:rsidRDefault="000F2CD7" w:rsidP="000F2CD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kern w:val="0"/>
          <w:szCs w:val="21"/>
        </w:rPr>
        <w:t>噪声已成为现代城市环境污染重要因素之一。下列措施不能直接减弱噪声的是（　 ）。</w:t>
      </w:r>
    </w:p>
    <w:p w:rsidR="000F2CD7" w:rsidRDefault="000F2CD7" w:rsidP="000F2CD7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A．在道路两旁、建筑物周围植树；      B．给摩托车、汽车的排气管安装消声器；</w:t>
      </w:r>
    </w:p>
    <w:p w:rsidR="000F2CD7" w:rsidRDefault="000F2CD7" w:rsidP="000F2CD7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kern w:val="0"/>
          <w:szCs w:val="21"/>
        </w:rPr>
        <w:t>C．在城市主要道路两旁安装噪声监测仪；D．纺织工人在车间工作时戴上耳罩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二、填空题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12. 2017年5月31日，位于长春市伊通河上的自由大桥在2s内成功爆破．由于采用“微爆破”技术，爆破中产生的声音很小，这是在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处减弱噪声，最大限度的控制了声音的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（选填“音调”、“响度”或“音色”）。</w:t>
      </w:r>
    </w:p>
    <w:p w:rsidR="000F2CD7" w:rsidRDefault="000F2CD7" w:rsidP="000F2CD7">
      <w:pPr>
        <w:pStyle w:val="DefaultParagraph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13.左图所示的实验说明</w:t>
      </w:r>
      <w:r>
        <w:rPr>
          <w:rFonts w:ascii="宋体" w:hAnsi="宋体" w:hint="eastAsia"/>
          <w:u w:val="single"/>
        </w:rPr>
        <w:t xml:space="preserve">　　　　　　</w:t>
      </w:r>
      <w:r>
        <w:rPr>
          <w:rFonts w:ascii="宋体" w:hAnsi="宋体" w:hint="eastAsia"/>
        </w:rPr>
        <w:t>可以传声；右图所示的摩托车安装消声器是从</w:t>
      </w:r>
      <w:r>
        <w:rPr>
          <w:rFonts w:ascii="宋体" w:hAnsi="宋体" w:hint="eastAsia"/>
          <w:u w:val="single"/>
        </w:rPr>
        <w:t xml:space="preserve">　　　　　　</w:t>
      </w:r>
      <w:r>
        <w:rPr>
          <w:rFonts w:ascii="宋体" w:hAnsi="宋体" w:hint="eastAsia"/>
        </w:rPr>
        <w:t>方面控制噪声的。</w:t>
      </w:r>
    </w:p>
    <w:p w:rsidR="000F2CD7" w:rsidRDefault="000F2CD7" w:rsidP="000F2CD7">
      <w:pPr>
        <w:autoSpaceDE w:val="0"/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065780" cy="993140"/>
            <wp:effectExtent l="0" t="0" r="1270" b="0"/>
            <wp:docPr id="95" name="图片 95" descr="http://img.manfen5.com/res/CZWL/web/STSource/2015112906165415679082/SYS201511290617001726357806_ST/SYS201511290617001726357806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http://img.manfen5.com/res/CZWL/web/STSource/2015112906165415679082/SYS201511290617001726357806_ST/SYS201511290617001726357806_ST.001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8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</w:p>
    <w:p w:rsidR="000F2CD7" w:rsidRDefault="000F2CD7" w:rsidP="000F2CD7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pict>
          <v:shape id="艺术字 47" o:spid="_x0000_i1026" type="#_x0000_t136" style="width:119.15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0F2CD7" w:rsidRDefault="000F2CD7" w:rsidP="000F2CD7">
      <w:pPr>
        <w:widowControl/>
        <w:spacing w:line="360" w:lineRule="auto"/>
        <w:ind w:firstLineChars="200" w:firstLine="422"/>
        <w:jc w:val="left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一、选择题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kern w:val="0"/>
          <w:szCs w:val="21"/>
        </w:rPr>
        <w:t>1.</w:t>
      </w:r>
      <w:r>
        <w:rPr>
          <w:rFonts w:ascii="宋体" w:hAnsi="宋体" w:hint="eastAsia"/>
          <w:b/>
          <w:bCs/>
          <w:color w:val="000000"/>
        </w:rPr>
        <w:t>（2020·江苏连云港）</w:t>
      </w:r>
      <w:r>
        <w:rPr>
          <w:rFonts w:ascii="宋体" w:hAnsi="宋体" w:hint="eastAsia"/>
          <w:color w:val="000000"/>
        </w:rPr>
        <w:t>关于声现象，下列说法正确的是（　　）。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“震耳欲聋”说明声音音调高；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声音是由于物体振动产生的；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我们无法区分音调和响度相同的声音；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D. 禁止燃放烟花爆竹是在传播过程中控制噪声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2.</w:t>
      </w:r>
      <w:r>
        <w:rPr>
          <w:rFonts w:ascii="宋体" w:hAnsi="宋体" w:hint="eastAsia"/>
          <w:b/>
          <w:bCs/>
          <w:color w:val="000000"/>
        </w:rPr>
        <w:t>（2020·贵州黔西南）</w:t>
      </w:r>
      <w:r>
        <w:rPr>
          <w:rFonts w:ascii="宋体" w:hAnsi="宋体" w:hint="eastAsia"/>
          <w:color w:val="000000"/>
        </w:rPr>
        <w:t>2019年10月1日，小洋欣赏了建国70周年主题为《我的祖国》的专场音乐会。其中关于音乐的物理知识，下列说法正确的是(   )。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男高音的音调比男低音的音调低；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小洋主要是根据响度来区分不同乐器的声音；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当长笛演奏时，是长笛内的空气振动发声；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欣赏音乐期间，大家把手机调至静音是在阻断噪声的传播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  <w:bCs/>
        </w:rPr>
        <w:t>（2020·湖南常德）</w:t>
      </w:r>
      <w:r>
        <w:rPr>
          <w:rFonts w:ascii="宋体" w:hAnsi="宋体" w:hint="eastAsia"/>
        </w:rPr>
        <w:t>下列关于声现象的说法中正确的是（　　）。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A. 物体振动越快音调越高；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B. 声音在真空中的传播速度是3×10</w:t>
      </w:r>
      <w:r>
        <w:rPr>
          <w:rFonts w:ascii="宋体" w:hAnsi="宋体" w:hint="eastAsia"/>
          <w:vertAlign w:val="superscript"/>
        </w:rPr>
        <w:t>8</w:t>
      </w:r>
      <w:r>
        <w:rPr>
          <w:rFonts w:ascii="宋体" w:hAnsi="宋体" w:hint="eastAsia"/>
        </w:rPr>
        <w:t>m/s；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C. 打雷时捂住耳朵可以防止雷声的产生；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</w:rPr>
        <w:t>D. 地震、火山喷发等自然现象都伴有超声波的产生</w:t>
      </w:r>
    </w:p>
    <w:p w:rsidR="000F2CD7" w:rsidRDefault="000F2CD7" w:rsidP="000F2CD7">
      <w:pPr>
        <w:shd w:val="clear" w:color="auto" w:fill="FFFFFF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zCs w:val="21"/>
        </w:rPr>
        <w:t>4.</w:t>
      </w:r>
      <w:r>
        <w:rPr>
          <w:rFonts w:ascii="宋体" w:hAnsi="宋体" w:hint="eastAsia"/>
          <w:b/>
          <w:szCs w:val="21"/>
        </w:rPr>
        <w:t>（2019·河北）</w:t>
      </w:r>
      <w:r>
        <w:rPr>
          <w:rFonts w:ascii="宋体" w:hAnsi="宋体" w:hint="eastAsia"/>
          <w:szCs w:val="21"/>
        </w:rPr>
        <w:t>下列有关声现象的说法正确的是（　　）。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A．通过响度分辨不同乐器演奏的声音；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B．笛子发出的声音是由笛子振动产生的；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C．教室内安装噪声检测装置，学生可以免受噪声干扰；</w:t>
      </w:r>
    </w:p>
    <w:p w:rsidR="000F2CD7" w:rsidRDefault="000F2CD7" w:rsidP="000F2CD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D．通过声学仪器接收到的次声波等信息判断地震的方位和强度</w:t>
      </w:r>
    </w:p>
    <w:p w:rsidR="000F2CD7" w:rsidRDefault="000F2CD7" w:rsidP="000F2CD7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Style w:val="qseq"/>
          <w:rFonts w:ascii="宋体" w:hAnsi="宋体" w:hint="eastAsia"/>
          <w:bCs/>
          <w:szCs w:val="21"/>
        </w:rPr>
        <w:t>5.</w:t>
      </w:r>
      <w:r>
        <w:rPr>
          <w:rStyle w:val="qseq"/>
          <w:rFonts w:ascii="宋体" w:hAnsi="宋体" w:hint="eastAsia"/>
          <w:b/>
          <w:szCs w:val="21"/>
        </w:rPr>
        <w:t>（2019·益阳）</w:t>
      </w:r>
      <w:r>
        <w:rPr>
          <w:rFonts w:ascii="宋体" w:hAnsi="宋体" w:hint="eastAsia"/>
          <w:szCs w:val="21"/>
        </w:rPr>
        <w:t>有关声音的知识，下列说法正确的是（　　）。</w:t>
      </w:r>
    </w:p>
    <w:p w:rsidR="000F2CD7" w:rsidRDefault="000F2CD7" w:rsidP="000F2CD7">
      <w:pPr>
        <w:shd w:val="clear" w:color="auto" w:fill="FFFFFF"/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35405" cy="1421130"/>
            <wp:effectExtent l="0" t="0" r="0" b="7620"/>
            <wp:docPr id="94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6"/>
      </w:tblGrid>
      <w:tr w:rsidR="000F2CD7" w:rsidTr="000F2CD7">
        <w:trPr>
          <w:tblCellSpacing w:w="15" w:type="dxa"/>
          <w:jc w:val="center"/>
        </w:trPr>
        <w:tc>
          <w:tcPr>
            <w:tcW w:w="9076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F2CD7" w:rsidRDefault="000F2CD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A．演奏古筝时按压不同的弦是为了改变其响度；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9076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F2CD7" w:rsidRDefault="000F2CD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B．用大小不同的力击打鼓面是为了改变其音调；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9076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F2CD7" w:rsidRDefault="000F2CD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C．摩托车安装消音器是为了在传播过程中减弱噪声；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9076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0F2CD7" w:rsidRDefault="000F2CD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D．能分辨出《二泉映月》是用二胡演奏的，是因为不同乐器发声时音色不同</w:t>
            </w:r>
          </w:p>
        </w:tc>
      </w:tr>
    </w:tbl>
    <w:p w:rsidR="000F2CD7" w:rsidRDefault="000F2CD7" w:rsidP="000F2CD7">
      <w:pPr>
        <w:shd w:val="clear" w:color="auto" w:fill="FFFFFF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zCs w:val="21"/>
        </w:rPr>
        <w:t>6.</w:t>
      </w:r>
      <w:r>
        <w:rPr>
          <w:rStyle w:val="qseq"/>
          <w:rFonts w:ascii="宋体" w:hAnsi="宋体" w:hint="eastAsia"/>
          <w:b/>
          <w:szCs w:val="21"/>
        </w:rPr>
        <w:t>（2019·岳阳）</w:t>
      </w:r>
      <w:r>
        <w:rPr>
          <w:rFonts w:ascii="宋体" w:hAnsi="宋体" w:hint="eastAsia"/>
          <w:szCs w:val="21"/>
        </w:rPr>
        <w:t>关于声现象，下列说法正确的是（　　）。</w:t>
      </w:r>
    </w:p>
    <w:tbl>
      <w:tblPr>
        <w:tblW w:w="0" w:type="auto"/>
        <w:jc w:val="center"/>
        <w:tblCellSpacing w:w="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4"/>
      </w:tblGrid>
      <w:tr w:rsidR="000F2CD7" w:rsidTr="000F2CD7">
        <w:trPr>
          <w:tblCellSpacing w:w="15" w:type="dxa"/>
          <w:jc w:val="center"/>
        </w:trPr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2CD7" w:rsidRDefault="000F2CD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A．声音是由物体振动产生的；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2CD7" w:rsidRDefault="000F2CD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B．真空可以传声；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2CD7" w:rsidRDefault="000F2CD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C．“禁止鸣笛”是传播过程中减弱噪声；</w:t>
            </w:r>
          </w:p>
        </w:tc>
      </w:tr>
      <w:tr w:rsidR="000F2CD7" w:rsidTr="000F2CD7">
        <w:trPr>
          <w:tblCellSpacing w:w="15" w:type="dxa"/>
          <w:jc w:val="center"/>
        </w:trPr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F2CD7" w:rsidRDefault="000F2CD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D．“引吭高歌”中的“高”是指音调高</w:t>
            </w:r>
          </w:p>
        </w:tc>
      </w:tr>
    </w:tbl>
    <w:p w:rsidR="000F2CD7" w:rsidRDefault="000F2CD7" w:rsidP="000F2CD7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zCs w:val="21"/>
        </w:rPr>
        <w:t>7.</w:t>
      </w:r>
      <w:r>
        <w:rPr>
          <w:rFonts w:ascii="宋体" w:hAnsi="宋体" w:hint="eastAsia"/>
          <w:b/>
          <w:kern w:val="0"/>
          <w:szCs w:val="21"/>
        </w:rPr>
        <w:t>（2019·苏州）</w:t>
      </w:r>
      <w:r>
        <w:rPr>
          <w:rFonts w:ascii="宋体" w:hAnsi="宋体" w:hint="eastAsia"/>
          <w:kern w:val="0"/>
          <w:szCs w:val="21"/>
        </w:rPr>
        <w:t>关于声现象，下列说法正确的是（　　）。</w:t>
      </w:r>
    </w:p>
    <w:p w:rsidR="000F2CD7" w:rsidRDefault="000F2CD7" w:rsidP="000F2CD7">
      <w:pPr>
        <w:spacing w:line="360" w:lineRule="auto"/>
        <w:ind w:firstLineChars="200" w:firstLine="420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A.声音能在真空中传播；          B.声音是由于物体振动产生的；</w:t>
      </w:r>
    </w:p>
    <w:p w:rsidR="000F2CD7" w:rsidRDefault="000F2CD7" w:rsidP="000F2CD7">
      <w:pPr>
        <w:spacing w:line="360" w:lineRule="auto"/>
        <w:ind w:firstLineChars="200" w:firstLine="42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kern w:val="0"/>
          <w:szCs w:val="21"/>
        </w:rPr>
        <w:t>C.根据响度能分辨不同乐器的声音；D.“禁鸣喇叭“是在人耳处控制噪声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8．</w:t>
      </w:r>
      <w:r>
        <w:rPr>
          <w:rFonts w:ascii="宋体" w:hAnsi="宋体" w:hint="eastAsia"/>
          <w:b/>
          <w:bCs/>
          <w:szCs w:val="21"/>
        </w:rPr>
        <w:t>（2018•枣庄）</w:t>
      </w:r>
      <w:r>
        <w:rPr>
          <w:rFonts w:ascii="宋体" w:hAnsi="宋体" w:hint="eastAsia"/>
          <w:szCs w:val="21"/>
        </w:rPr>
        <w:t>城市建设和管理越来越注重“以人为本，和谐发展”的理念，如城市道路两旁植树；穿城而过的高铁两旁建有隔音板；在高噪声环境下工人需戴耳罩；跳广场舞的大妈要把音量调小一些，这些措施的共同目的是（　　）。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A．减小噪声污染</w:t>
      </w:r>
      <w:r>
        <w:rPr>
          <w:rFonts w:ascii="宋体" w:hAnsi="宋体" w:hint="eastAsia"/>
          <w:szCs w:val="21"/>
        </w:rPr>
        <w:tab/>
        <w:t>B．减小大气污染</w:t>
      </w:r>
      <w:r>
        <w:rPr>
          <w:rFonts w:ascii="宋体" w:hAnsi="宋体" w:hint="eastAsia"/>
          <w:szCs w:val="21"/>
        </w:rPr>
        <w:tab/>
        <w:t>C．绿化美化环境</w:t>
      </w:r>
      <w:r>
        <w:rPr>
          <w:rFonts w:ascii="宋体" w:hAnsi="宋体" w:hint="eastAsia"/>
          <w:szCs w:val="21"/>
        </w:rPr>
        <w:tab/>
        <w:t>D．减小水污染</w:t>
      </w:r>
    </w:p>
    <w:p w:rsidR="000F2CD7" w:rsidRDefault="000F2CD7" w:rsidP="000F2CD7">
      <w:pPr>
        <w:spacing w:line="360" w:lineRule="auto"/>
        <w:ind w:firstLineChars="200" w:firstLine="422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>二、填空题</w:t>
      </w:r>
    </w:p>
    <w:p w:rsidR="000F2CD7" w:rsidRDefault="000F2CD7" w:rsidP="000F2CD7">
      <w:pPr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kern w:val="0"/>
          <w:szCs w:val="21"/>
        </w:rPr>
        <w:t>9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 w:hint="eastAsia"/>
          <w:b/>
          <w:bCs/>
          <w:color w:val="000000"/>
        </w:rPr>
        <w:t>（2020·四川南充）</w:t>
      </w:r>
      <w:r>
        <w:rPr>
          <w:rFonts w:ascii="宋体" w:hAnsi="宋体" w:hint="eastAsia"/>
          <w:color w:val="000000"/>
        </w:rPr>
        <w:t>吹笛子时，手指按压不同的小孔，可以改变笛子发声的________；为了保护听力，声音不能超过________dB。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10.</w:t>
      </w:r>
      <w:r>
        <w:rPr>
          <w:rFonts w:ascii="宋体" w:hAnsi="宋体" w:hint="eastAsia"/>
          <w:b/>
          <w:bCs/>
          <w:color w:val="000000"/>
          <w:szCs w:val="21"/>
        </w:rPr>
        <w:t>（2020·自贡）</w:t>
      </w:r>
      <w:r>
        <w:rPr>
          <w:rFonts w:ascii="宋体" w:hAnsi="宋体" w:hint="eastAsia"/>
          <w:color w:val="000000"/>
          <w:szCs w:val="21"/>
        </w:rPr>
        <w:t>跳广场舞已经成为人们健身的一项运动，优美的舞曲声是由于扬声器纸盆的________产生的。为了不影响周围居民的生活和休息，跳舞时将音箱的音量调小，这是在________处减弱噪声。</w:t>
      </w:r>
    </w:p>
    <w:p w:rsidR="000F2CD7" w:rsidRDefault="000F2CD7" w:rsidP="000F2CD7">
      <w:pPr>
        <w:spacing w:line="360" w:lineRule="auto"/>
        <w:ind w:firstLineChars="200" w:firstLine="420"/>
        <w:rPr>
          <w:rFonts w:ascii="宋体" w:hAnsi="宋体" w:hint="eastAsia"/>
          <w:kern w:val="0"/>
          <w:szCs w:val="21"/>
        </w:rPr>
      </w:pPr>
    </w:p>
    <w:p w:rsidR="00476CBC" w:rsidRPr="000F2CD7" w:rsidRDefault="00476CBC" w:rsidP="000F2CD7"/>
    <w:sectPr w:rsidR="00476CBC" w:rsidRPr="000F2CD7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A54" w:rsidRDefault="00C73A54" w:rsidP="009C7BEC">
      <w:r>
        <w:separator/>
      </w:r>
    </w:p>
  </w:endnote>
  <w:endnote w:type="continuationSeparator" w:id="0">
    <w:p w:rsidR="00C73A54" w:rsidRDefault="00C73A54" w:rsidP="009C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A54" w:rsidRDefault="00C73A54" w:rsidP="009C7BEC">
      <w:r>
        <w:separator/>
      </w:r>
    </w:p>
  </w:footnote>
  <w:footnote w:type="continuationSeparator" w:id="0">
    <w:p w:rsidR="00C73A54" w:rsidRDefault="00C73A54" w:rsidP="009C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EC" w:rsidRDefault="009C7BEC">
    <w:pPr>
      <w:pStyle w:val="a5"/>
    </w:pPr>
    <w:r w:rsidRPr="009C7BEC">
      <w:rPr>
        <w:rFonts w:hint="eastAsia"/>
      </w:rPr>
      <w:t>【精品课】</w:t>
    </w:r>
    <w:r w:rsidRPr="009C7BEC">
      <w:rPr>
        <w:rFonts w:hint="eastAsia"/>
      </w:rPr>
      <w:t>2020-2021</w:t>
    </w:r>
    <w:r w:rsidRPr="009C7BEC">
      <w:rPr>
        <w:rFonts w:hint="eastAsia"/>
      </w:rPr>
      <w:t>学年教科版八年级上册同步备课系列资源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E2255"/>
    <w:multiLevelType w:val="singleLevel"/>
    <w:tmpl w:val="7C5E2255"/>
    <w:lvl w:ilvl="0">
      <w:start w:val="1"/>
      <w:numFmt w:val="chineseCounting"/>
      <w:suff w:val="space"/>
      <w:lvlText w:val="第%1章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50"/>
    <w:rsid w:val="000A5D2B"/>
    <w:rsid w:val="000D1963"/>
    <w:rsid w:val="000F2CD7"/>
    <w:rsid w:val="00210A1F"/>
    <w:rsid w:val="00420C3F"/>
    <w:rsid w:val="00476CBC"/>
    <w:rsid w:val="006F766A"/>
    <w:rsid w:val="00997186"/>
    <w:rsid w:val="009C7BEC"/>
    <w:rsid w:val="00C73A54"/>
    <w:rsid w:val="00F3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customStyle="1" w:styleId="Normal1">
    <w:name w:val="Normal_1"/>
    <w:qFormat/>
    <w:rsid w:val="000D1963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Normal (Web)"/>
    <w:basedOn w:val="a"/>
    <w:unhideWhenUsed/>
    <w:rsid w:val="00210A1F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Body Text"/>
    <w:basedOn w:val="a"/>
    <w:link w:val="Char2"/>
    <w:uiPriority w:val="1"/>
    <w:unhideWhenUsed/>
    <w:qFormat/>
    <w:rsid w:val="00210A1F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8"/>
    <w:uiPriority w:val="1"/>
    <w:rsid w:val="00210A1F"/>
    <w:rPr>
      <w:rFonts w:ascii="楷体" w:eastAsia="楷体" w:hAnsi="楷体" w:cs="楷体"/>
      <w:kern w:val="0"/>
      <w:sz w:val="36"/>
      <w:szCs w:val="36"/>
    </w:rPr>
  </w:style>
  <w:style w:type="paragraph" w:customStyle="1" w:styleId="10">
    <w:name w:val="正文_1"/>
    <w:qFormat/>
    <w:rsid w:val="00210A1F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9">
    <w:name w:val="Plain Text"/>
    <w:basedOn w:val="a"/>
    <w:link w:val="Char3"/>
    <w:semiHidden/>
    <w:unhideWhenUsed/>
    <w:rsid w:val="000F2CD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semiHidden/>
    <w:rsid w:val="000F2CD7"/>
    <w:rPr>
      <w:rFonts w:ascii="宋体" w:eastAsia="宋体" w:hAnsi="Courier New" w:cs="Courier New"/>
      <w:szCs w:val="21"/>
    </w:rPr>
  </w:style>
  <w:style w:type="character" w:customStyle="1" w:styleId="qseq">
    <w:name w:val="qseq"/>
    <w:basedOn w:val="a0"/>
    <w:qFormat/>
    <w:rsid w:val="000F2CD7"/>
    <w:rPr>
      <w:rFonts w:ascii="Times New Roman" w:hAnsi="Times New Roman" w:cs="Times New Roman" w:hint="default"/>
    </w:rPr>
  </w:style>
  <w:style w:type="table" w:styleId="aa">
    <w:name w:val="Table Grid"/>
    <w:basedOn w:val="a1"/>
    <w:rsid w:val="000F2CD7"/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C7BEC"/>
    <w:rPr>
      <w:color w:val="0000FF"/>
      <w:u w:val="single"/>
    </w:rPr>
  </w:style>
  <w:style w:type="paragraph" w:customStyle="1" w:styleId="DefaultParagraph">
    <w:name w:val="DefaultParagraph"/>
    <w:basedOn w:val="a"/>
    <w:qFormat/>
    <w:rsid w:val="009C7BEC"/>
    <w:pPr>
      <w:widowControl/>
      <w:jc w:val="left"/>
    </w:pPr>
    <w:rPr>
      <w:rFonts w:ascii="Times New Roman"/>
      <w:szCs w:val="21"/>
    </w:rPr>
  </w:style>
  <w:style w:type="character" w:customStyle="1" w:styleId="1">
    <w:name w:val="默认段落字体1"/>
    <w:qFormat/>
    <w:rsid w:val="009C7BEC"/>
    <w:rPr>
      <w:sz w:val="22"/>
    </w:rPr>
  </w:style>
  <w:style w:type="paragraph" w:styleId="a4">
    <w:name w:val="Balloon Text"/>
    <w:basedOn w:val="a"/>
    <w:link w:val="Char"/>
    <w:uiPriority w:val="99"/>
    <w:semiHidden/>
    <w:unhideWhenUsed/>
    <w:rsid w:val="009C7B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C7B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C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C7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C7BEC"/>
    <w:rPr>
      <w:rFonts w:ascii="Calibri" w:eastAsia="宋体" w:hAnsi="Calibri" w:cs="Times New Roman"/>
      <w:sz w:val="18"/>
      <w:szCs w:val="18"/>
    </w:rPr>
  </w:style>
  <w:style w:type="paragraph" w:customStyle="1" w:styleId="Normal1">
    <w:name w:val="Normal_1"/>
    <w:qFormat/>
    <w:rsid w:val="000D1963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Normal (Web)"/>
    <w:basedOn w:val="a"/>
    <w:unhideWhenUsed/>
    <w:rsid w:val="00210A1F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Body Text"/>
    <w:basedOn w:val="a"/>
    <w:link w:val="Char2"/>
    <w:uiPriority w:val="1"/>
    <w:unhideWhenUsed/>
    <w:qFormat/>
    <w:rsid w:val="00210A1F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8"/>
    <w:uiPriority w:val="1"/>
    <w:rsid w:val="00210A1F"/>
    <w:rPr>
      <w:rFonts w:ascii="楷体" w:eastAsia="楷体" w:hAnsi="楷体" w:cs="楷体"/>
      <w:kern w:val="0"/>
      <w:sz w:val="36"/>
      <w:szCs w:val="36"/>
    </w:rPr>
  </w:style>
  <w:style w:type="paragraph" w:customStyle="1" w:styleId="10">
    <w:name w:val="正文_1"/>
    <w:qFormat/>
    <w:rsid w:val="00210A1F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9">
    <w:name w:val="Plain Text"/>
    <w:basedOn w:val="a"/>
    <w:link w:val="Char3"/>
    <w:semiHidden/>
    <w:unhideWhenUsed/>
    <w:rsid w:val="000F2CD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semiHidden/>
    <w:rsid w:val="000F2CD7"/>
    <w:rPr>
      <w:rFonts w:ascii="宋体" w:eastAsia="宋体" w:hAnsi="Courier New" w:cs="Courier New"/>
      <w:szCs w:val="21"/>
    </w:rPr>
  </w:style>
  <w:style w:type="character" w:customStyle="1" w:styleId="qseq">
    <w:name w:val="qseq"/>
    <w:basedOn w:val="a0"/>
    <w:qFormat/>
    <w:rsid w:val="000F2CD7"/>
    <w:rPr>
      <w:rFonts w:ascii="Times New Roman" w:hAnsi="Times New Roman" w:cs="Times New Roman" w:hint="default"/>
    </w:rPr>
  </w:style>
  <w:style w:type="table" w:styleId="aa">
    <w:name w:val="Table Grid"/>
    <w:basedOn w:val="a1"/>
    <w:rsid w:val="000F2CD7"/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http://img.manfen5.com/res/CZWL/web/STSource/2015112906165415679082/SYS201511290617001726357806_ST/SYS201511290617001726357806_ST.001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424</Words>
  <Characters>2423</Characters>
  <Application>Microsoft Office Word</Application>
  <DocSecurity>0</DocSecurity>
  <Lines>20</Lines>
  <Paragraphs>5</Paragraphs>
  <ScaleCrop>false</ScaleCrop>
  <Company>China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2020-12-16T12:11:00Z</dcterms:created>
  <dcterms:modified xsi:type="dcterms:W3CDTF">2020-12-16T12:11:00Z</dcterms:modified>
</cp:coreProperties>
</file>